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DF881" w14:textId="4E10B05C" w:rsidR="007834DB" w:rsidRPr="006E6C77" w:rsidRDefault="007834DB" w:rsidP="00D2065A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C77">
        <w:rPr>
          <w:rFonts w:ascii="Times New Roman" w:hAnsi="Times New Roman" w:cs="Times New Roman"/>
          <w:b/>
          <w:bCs/>
          <w:sz w:val="24"/>
          <w:szCs w:val="24"/>
        </w:rPr>
        <w:t>Sensory Evaluation of Food Triangle Test</w:t>
      </w:r>
    </w:p>
    <w:p w14:paraId="3B9D4489" w14:textId="2D53E3AB" w:rsidR="00613166" w:rsidRPr="006E6C77" w:rsidRDefault="007834DB" w:rsidP="006E6C77">
      <w:pPr>
        <w:spacing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45D12">
        <w:rPr>
          <w:rFonts w:ascii="Times New Roman" w:hAnsi="Times New Roman" w:cs="Times New Roman"/>
          <w:b/>
          <w:bCs/>
          <w:sz w:val="24"/>
          <w:szCs w:val="24"/>
        </w:rPr>
        <w:t>Purpose of experiment:</w:t>
      </w:r>
      <w:r w:rsidR="00745D12" w:rsidRPr="00745D12">
        <w:rPr>
          <w:rFonts w:ascii="Times New Roman" w:hAnsi="Times New Roman" w:cs="Times New Roman"/>
          <w:sz w:val="24"/>
          <w:szCs w:val="24"/>
        </w:rPr>
        <w:t xml:space="preserve"> </w:t>
      </w:r>
      <w:r w:rsidR="00F81052">
        <w:rPr>
          <w:rFonts w:ascii="Times New Roman" w:hAnsi="Times New Roman" w:cs="Times New Roman"/>
          <w:sz w:val="24"/>
          <w:szCs w:val="24"/>
        </w:rPr>
        <w:t>The purpose of the experiment is to determine if a perceptible difference results when a fruit juice sample is modified or im</w:t>
      </w:r>
      <w:r w:rsidR="009467FD">
        <w:rPr>
          <w:rFonts w:ascii="Times New Roman" w:hAnsi="Times New Roman" w:cs="Times New Roman"/>
          <w:sz w:val="24"/>
          <w:szCs w:val="24"/>
        </w:rPr>
        <w:t>proved. This is evaluated by testing whether</w:t>
      </w:r>
      <w:r w:rsidR="00F81052">
        <w:rPr>
          <w:rFonts w:ascii="Times New Roman" w:hAnsi="Times New Roman" w:cs="Times New Roman"/>
          <w:sz w:val="24"/>
          <w:szCs w:val="24"/>
        </w:rPr>
        <w:t xml:space="preserve"> the panelist can perceive a differ</w:t>
      </w:r>
      <w:r w:rsidR="009E6BAB">
        <w:rPr>
          <w:rFonts w:ascii="Times New Roman" w:hAnsi="Times New Roman" w:cs="Times New Roman"/>
          <w:sz w:val="24"/>
          <w:szCs w:val="24"/>
        </w:rPr>
        <w:t>ence in the tests</w:t>
      </w:r>
      <w:r w:rsidR="00F81052">
        <w:rPr>
          <w:rFonts w:ascii="Times New Roman" w:hAnsi="Times New Roman" w:cs="Times New Roman"/>
          <w:sz w:val="24"/>
          <w:szCs w:val="24"/>
        </w:rPr>
        <w:t xml:space="preserve"> between the original and</w:t>
      </w:r>
      <w:r w:rsidR="009467FD">
        <w:rPr>
          <w:rFonts w:ascii="Times New Roman" w:hAnsi="Times New Roman" w:cs="Times New Roman"/>
          <w:sz w:val="24"/>
          <w:szCs w:val="24"/>
        </w:rPr>
        <w:t xml:space="preserve"> modified fruit juice samples.</w:t>
      </w:r>
    </w:p>
    <w:p w14:paraId="3BF032B5" w14:textId="2653A6F4" w:rsidR="00F81052" w:rsidRPr="00745D12" w:rsidRDefault="007834DB" w:rsidP="00D2065A">
      <w:pPr>
        <w:widowControl w:val="0"/>
        <w:autoSpaceDE w:val="0"/>
        <w:autoSpaceDN w:val="0"/>
        <w:adjustRightInd w:val="0"/>
        <w:spacing w:line="360" w:lineRule="auto"/>
        <w:ind w:firstLine="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745D12">
        <w:rPr>
          <w:rFonts w:ascii="Times" w:hAnsi="Times" w:cs="Times"/>
          <w:b/>
          <w:bCs/>
          <w:color w:val="000000"/>
          <w:sz w:val="24"/>
          <w:szCs w:val="24"/>
        </w:rPr>
        <w:t xml:space="preserve">Data </w:t>
      </w:r>
      <w:r w:rsidR="00745D12">
        <w:rPr>
          <w:rFonts w:ascii="Times" w:hAnsi="Times" w:cs="Times"/>
          <w:b/>
          <w:bCs/>
          <w:color w:val="000000"/>
          <w:sz w:val="24"/>
          <w:szCs w:val="24"/>
        </w:rPr>
        <w:t>Collection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2D09BB" w:rsidRPr="00745D12" w14:paraId="7AAAE0F7" w14:textId="77777777" w:rsidTr="002D09BB">
        <w:trPr>
          <w:jc w:val="center"/>
        </w:trPr>
        <w:tc>
          <w:tcPr>
            <w:tcW w:w="4675" w:type="dxa"/>
            <w:vAlign w:val="center"/>
          </w:tcPr>
          <w:p w14:paraId="18B5B72F" w14:textId="246C370A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745D12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4675" w:type="dxa"/>
            <w:vAlign w:val="center"/>
          </w:tcPr>
          <w:p w14:paraId="0E41501B" w14:textId="7D76F103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745D12">
              <w:rPr>
                <w:rFonts w:ascii="Times" w:hAnsi="Times" w:cs="Times"/>
                <w:color w:val="000000"/>
                <w:sz w:val="24"/>
                <w:szCs w:val="24"/>
              </w:rPr>
              <w:t>492</w:t>
            </w:r>
          </w:p>
        </w:tc>
      </w:tr>
      <w:tr w:rsidR="002D09BB" w:rsidRPr="00745D12" w14:paraId="7CFEFF9E" w14:textId="77777777" w:rsidTr="002D09BB">
        <w:trPr>
          <w:jc w:val="center"/>
        </w:trPr>
        <w:tc>
          <w:tcPr>
            <w:tcW w:w="4675" w:type="dxa"/>
            <w:vAlign w:val="center"/>
          </w:tcPr>
          <w:p w14:paraId="088556AD" w14:textId="1BC1FAB8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745D12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A’</w:t>
            </w:r>
          </w:p>
        </w:tc>
        <w:tc>
          <w:tcPr>
            <w:tcW w:w="4675" w:type="dxa"/>
            <w:vAlign w:val="center"/>
          </w:tcPr>
          <w:p w14:paraId="7E5AD088" w14:textId="5708ECCF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745D12">
              <w:rPr>
                <w:rFonts w:ascii="Times" w:hAnsi="Times" w:cs="Times"/>
                <w:color w:val="000000"/>
                <w:sz w:val="24"/>
                <w:szCs w:val="24"/>
              </w:rPr>
              <w:t>598</w:t>
            </w:r>
          </w:p>
        </w:tc>
      </w:tr>
      <w:tr w:rsidR="002D09BB" w:rsidRPr="00745D12" w14:paraId="2CCC1D38" w14:textId="77777777" w:rsidTr="002D09BB">
        <w:trPr>
          <w:jc w:val="center"/>
        </w:trPr>
        <w:tc>
          <w:tcPr>
            <w:tcW w:w="4675" w:type="dxa"/>
            <w:vAlign w:val="center"/>
          </w:tcPr>
          <w:p w14:paraId="5DA1474F" w14:textId="7BBC37B6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745D12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4675" w:type="dxa"/>
            <w:vAlign w:val="center"/>
          </w:tcPr>
          <w:p w14:paraId="0F3985BB" w14:textId="0C71B09F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745D12">
              <w:rPr>
                <w:rFonts w:ascii="Times" w:hAnsi="Times" w:cs="Times"/>
                <w:color w:val="000000"/>
                <w:sz w:val="24"/>
                <w:szCs w:val="24"/>
              </w:rPr>
              <w:t>615</w:t>
            </w:r>
          </w:p>
        </w:tc>
      </w:tr>
      <w:tr w:rsidR="002D09BB" w:rsidRPr="00745D12" w14:paraId="5AA91A8B" w14:textId="77777777" w:rsidTr="002D09BB">
        <w:trPr>
          <w:trHeight w:val="71"/>
          <w:jc w:val="center"/>
        </w:trPr>
        <w:tc>
          <w:tcPr>
            <w:tcW w:w="4675" w:type="dxa"/>
            <w:vAlign w:val="center"/>
          </w:tcPr>
          <w:p w14:paraId="2D89AF5B" w14:textId="7D59EA1A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745D12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B’</w:t>
            </w:r>
          </w:p>
        </w:tc>
        <w:tc>
          <w:tcPr>
            <w:tcW w:w="4675" w:type="dxa"/>
            <w:vAlign w:val="center"/>
          </w:tcPr>
          <w:p w14:paraId="161910E0" w14:textId="00917B10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745D12">
              <w:rPr>
                <w:rFonts w:ascii="Times" w:hAnsi="Times" w:cs="Times"/>
                <w:color w:val="000000"/>
                <w:sz w:val="24"/>
                <w:szCs w:val="24"/>
              </w:rPr>
              <w:t>888</w:t>
            </w:r>
          </w:p>
        </w:tc>
      </w:tr>
    </w:tbl>
    <w:p w14:paraId="49F58883" w14:textId="77777777" w:rsidR="002D09BB" w:rsidRPr="00745D12" w:rsidRDefault="002D09BB" w:rsidP="00D2065A">
      <w:pPr>
        <w:widowControl w:val="0"/>
        <w:autoSpaceDE w:val="0"/>
        <w:autoSpaceDN w:val="0"/>
        <w:adjustRightInd w:val="0"/>
        <w:ind w:firstLine="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</w:p>
    <w:tbl>
      <w:tblPr>
        <w:tblStyle w:val="TableGrid"/>
        <w:tblW w:w="5000" w:type="pct"/>
        <w:jc w:val="center"/>
        <w:tblLook w:val="0000" w:firstRow="0" w:lastRow="0" w:firstColumn="0" w:lastColumn="0" w:noHBand="0" w:noVBand="0"/>
      </w:tblPr>
      <w:tblGrid>
        <w:gridCol w:w="1065"/>
        <w:gridCol w:w="2061"/>
        <w:gridCol w:w="3067"/>
        <w:gridCol w:w="1324"/>
        <w:gridCol w:w="1833"/>
      </w:tblGrid>
      <w:tr w:rsidR="002D09BB" w:rsidRPr="00745D12" w14:paraId="1A2AA34D" w14:textId="77777777" w:rsidTr="002D09BB">
        <w:trPr>
          <w:jc w:val="center"/>
        </w:trPr>
        <w:tc>
          <w:tcPr>
            <w:tcW w:w="570" w:type="pct"/>
            <w:vAlign w:val="center"/>
          </w:tcPr>
          <w:p w14:paraId="0F1D7A69" w14:textId="40B07571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Panelist</w:t>
            </w:r>
          </w:p>
        </w:tc>
        <w:tc>
          <w:tcPr>
            <w:tcW w:w="1102" w:type="pct"/>
            <w:vAlign w:val="center"/>
          </w:tcPr>
          <w:p w14:paraId="78EDBAE0" w14:textId="4C9646AB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Service sequence in letters</w:t>
            </w:r>
          </w:p>
        </w:tc>
        <w:tc>
          <w:tcPr>
            <w:tcW w:w="1640" w:type="pct"/>
            <w:vAlign w:val="center"/>
          </w:tcPr>
          <w:p w14:paraId="53270E12" w14:textId="3C21E710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Corresponding sequence in 3-digit random numbers</w:t>
            </w:r>
          </w:p>
        </w:tc>
        <w:tc>
          <w:tcPr>
            <w:tcW w:w="708" w:type="pct"/>
            <w:vAlign w:val="center"/>
          </w:tcPr>
          <w:p w14:paraId="1C53BB8E" w14:textId="7BAA1B96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Answer of panelist</w:t>
            </w:r>
          </w:p>
        </w:tc>
        <w:tc>
          <w:tcPr>
            <w:tcW w:w="980" w:type="pct"/>
            <w:vAlign w:val="center"/>
          </w:tcPr>
          <w:p w14:paraId="534F0975" w14:textId="069AD194" w:rsidR="002D09BB" w:rsidRPr="00745D12" w:rsidRDefault="00593AC6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D09BB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ally</w:t>
            </w:r>
            <w:r w:rsidR="002D09BB" w:rsidRPr="00745D12">
              <w:rPr>
                <w:rFonts w:ascii="MS Mincho" w:eastAsia="MS Mincho" w:hAnsi="MS Mincho" w:cs="MS Mincho"/>
                <w:b/>
                <w:bCs/>
                <w:color w:val="000000"/>
                <w:sz w:val="24"/>
                <w:szCs w:val="24"/>
              </w:rPr>
              <w:t> </w:t>
            </w:r>
            <w:r w:rsidR="002D09BB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(0 if wrong and 1 if right)</w:t>
            </w:r>
          </w:p>
        </w:tc>
      </w:tr>
      <w:tr w:rsidR="002D09BB" w:rsidRPr="00745D12" w14:paraId="7F98A7B3" w14:textId="77777777" w:rsidTr="002D09BB">
        <w:trPr>
          <w:trHeight w:val="305"/>
          <w:jc w:val="center"/>
        </w:trPr>
        <w:tc>
          <w:tcPr>
            <w:tcW w:w="570" w:type="pct"/>
            <w:vAlign w:val="center"/>
          </w:tcPr>
          <w:p w14:paraId="70C7739F" w14:textId="103D310D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pct"/>
            <w:vAlign w:val="center"/>
          </w:tcPr>
          <w:p w14:paraId="2EAB92E0" w14:textId="168F6FFB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AA’B</w:t>
            </w:r>
          </w:p>
        </w:tc>
        <w:tc>
          <w:tcPr>
            <w:tcW w:w="1640" w:type="pct"/>
            <w:vAlign w:val="center"/>
          </w:tcPr>
          <w:p w14:paraId="072E5573" w14:textId="6C08604D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598 </w:t>
            </w:r>
            <w:r w:rsidR="00FF06E1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708" w:type="pct"/>
            <w:vAlign w:val="center"/>
          </w:tcPr>
          <w:p w14:paraId="1790C77D" w14:textId="41AEF2D6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980" w:type="pct"/>
            <w:vAlign w:val="center"/>
          </w:tcPr>
          <w:p w14:paraId="2841CE6B" w14:textId="1524B816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09BB" w:rsidRPr="00745D12" w14:paraId="1B3DD597" w14:textId="77777777" w:rsidTr="00FF06E1">
        <w:trPr>
          <w:trHeight w:val="332"/>
          <w:jc w:val="center"/>
        </w:trPr>
        <w:tc>
          <w:tcPr>
            <w:tcW w:w="570" w:type="pct"/>
            <w:vAlign w:val="center"/>
          </w:tcPr>
          <w:p w14:paraId="1E666D26" w14:textId="17C7A2C3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pct"/>
            <w:vAlign w:val="center"/>
          </w:tcPr>
          <w:p w14:paraId="7DD0C8FE" w14:textId="60BBDD9E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2CC817A" wp14:editId="3C9C4944">
                  <wp:extent cx="9525" cy="95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ABA’</w:t>
            </w:r>
          </w:p>
        </w:tc>
        <w:tc>
          <w:tcPr>
            <w:tcW w:w="1640" w:type="pct"/>
            <w:vAlign w:val="center"/>
          </w:tcPr>
          <w:p w14:paraId="4DBBC669" w14:textId="62181234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06E1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598</w:t>
            </w:r>
          </w:p>
        </w:tc>
        <w:tc>
          <w:tcPr>
            <w:tcW w:w="708" w:type="pct"/>
            <w:vAlign w:val="center"/>
          </w:tcPr>
          <w:p w14:paraId="37B79A03" w14:textId="6FA6CEFC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0370556" wp14:editId="6CA2ED25">
                  <wp:extent cx="9525" cy="952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80" w:type="pct"/>
            <w:vAlign w:val="center"/>
          </w:tcPr>
          <w:p w14:paraId="199C4633" w14:textId="3CB6D91E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9D48504" wp14:editId="1B7C71C6">
                  <wp:extent cx="9525" cy="952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09BB" w:rsidRPr="00745D12" w14:paraId="4C5DFA3C" w14:textId="77777777" w:rsidTr="002D09BB">
        <w:trPr>
          <w:trHeight w:val="314"/>
          <w:jc w:val="center"/>
        </w:trPr>
        <w:tc>
          <w:tcPr>
            <w:tcW w:w="570" w:type="pct"/>
            <w:vAlign w:val="center"/>
          </w:tcPr>
          <w:p w14:paraId="2E37CB23" w14:textId="3E7171A9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pct"/>
            <w:vAlign w:val="center"/>
          </w:tcPr>
          <w:p w14:paraId="0DE70BCC" w14:textId="212231C5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BAA’</w:t>
            </w:r>
          </w:p>
        </w:tc>
        <w:tc>
          <w:tcPr>
            <w:tcW w:w="1640" w:type="pct"/>
            <w:vAlign w:val="center"/>
          </w:tcPr>
          <w:p w14:paraId="73BC5943" w14:textId="3F944F88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492 598</w:t>
            </w:r>
          </w:p>
        </w:tc>
        <w:tc>
          <w:tcPr>
            <w:tcW w:w="708" w:type="pct"/>
            <w:vAlign w:val="center"/>
          </w:tcPr>
          <w:p w14:paraId="1BB95C79" w14:textId="0677D9A3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918179" wp14:editId="3D53CA2D">
                  <wp:extent cx="9525" cy="952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80" w:type="pct"/>
            <w:vAlign w:val="center"/>
          </w:tcPr>
          <w:p w14:paraId="311D4E9F" w14:textId="4DB4256B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09BB" w:rsidRPr="00745D12" w14:paraId="01CEAEFB" w14:textId="77777777" w:rsidTr="002D09BB">
        <w:trPr>
          <w:jc w:val="center"/>
        </w:trPr>
        <w:tc>
          <w:tcPr>
            <w:tcW w:w="570" w:type="pct"/>
            <w:vAlign w:val="center"/>
          </w:tcPr>
          <w:p w14:paraId="4C55ACC8" w14:textId="141BD7DD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2" w:type="pct"/>
            <w:vAlign w:val="center"/>
          </w:tcPr>
          <w:p w14:paraId="0DD25E75" w14:textId="0B34ECFD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BB’A</w:t>
            </w:r>
          </w:p>
        </w:tc>
        <w:tc>
          <w:tcPr>
            <w:tcW w:w="1640" w:type="pct"/>
            <w:vAlign w:val="center"/>
          </w:tcPr>
          <w:p w14:paraId="5A7E7443" w14:textId="37BBD838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615 888 </w:t>
            </w: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</w:t>
            </w:r>
          </w:p>
        </w:tc>
        <w:tc>
          <w:tcPr>
            <w:tcW w:w="708" w:type="pct"/>
            <w:vAlign w:val="center"/>
          </w:tcPr>
          <w:p w14:paraId="403F0C4D" w14:textId="3EE4FD7C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80" w:type="pct"/>
            <w:vAlign w:val="center"/>
          </w:tcPr>
          <w:p w14:paraId="4DC7B745" w14:textId="130C6BB1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09BB" w:rsidRPr="00745D12" w14:paraId="4FA1EE3A" w14:textId="77777777" w:rsidTr="00FF06E1">
        <w:trPr>
          <w:trHeight w:val="305"/>
          <w:jc w:val="center"/>
        </w:trPr>
        <w:tc>
          <w:tcPr>
            <w:tcW w:w="570" w:type="pct"/>
            <w:vAlign w:val="center"/>
          </w:tcPr>
          <w:p w14:paraId="711B8FA6" w14:textId="08746621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2" w:type="pct"/>
            <w:vAlign w:val="center"/>
          </w:tcPr>
          <w:p w14:paraId="0570D568" w14:textId="747EA6A6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F20F532" wp14:editId="1E7E5115">
                  <wp:extent cx="9525" cy="952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BAB’</w:t>
            </w:r>
          </w:p>
        </w:tc>
        <w:tc>
          <w:tcPr>
            <w:tcW w:w="1640" w:type="pct"/>
            <w:vAlign w:val="center"/>
          </w:tcPr>
          <w:p w14:paraId="54B79846" w14:textId="4196B2EB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615 </w:t>
            </w: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</w:t>
            </w: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888</w:t>
            </w:r>
          </w:p>
        </w:tc>
        <w:tc>
          <w:tcPr>
            <w:tcW w:w="708" w:type="pct"/>
            <w:vAlign w:val="center"/>
          </w:tcPr>
          <w:p w14:paraId="225996B0" w14:textId="71DD4B85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D4F946E" wp14:editId="10C4CF38">
                  <wp:extent cx="9525" cy="95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40A675A" wp14:editId="40AE71B8">
                  <wp:extent cx="9525" cy="952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980" w:type="pct"/>
            <w:vAlign w:val="center"/>
          </w:tcPr>
          <w:p w14:paraId="61F6AEEF" w14:textId="5E8C1567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09BB" w:rsidRPr="00745D12" w14:paraId="2F29F4CE" w14:textId="77777777" w:rsidTr="002D09BB">
        <w:trPr>
          <w:jc w:val="center"/>
        </w:trPr>
        <w:tc>
          <w:tcPr>
            <w:tcW w:w="570" w:type="pct"/>
            <w:vAlign w:val="center"/>
          </w:tcPr>
          <w:p w14:paraId="123CF406" w14:textId="093041A5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2" w:type="pct"/>
            <w:vAlign w:val="center"/>
          </w:tcPr>
          <w:p w14:paraId="476A528F" w14:textId="1B531D60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ABB’</w:t>
            </w:r>
          </w:p>
        </w:tc>
        <w:tc>
          <w:tcPr>
            <w:tcW w:w="1640" w:type="pct"/>
            <w:vAlign w:val="center"/>
          </w:tcPr>
          <w:p w14:paraId="54EE239F" w14:textId="2A713373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615 888</w:t>
            </w:r>
          </w:p>
        </w:tc>
        <w:tc>
          <w:tcPr>
            <w:tcW w:w="708" w:type="pct"/>
            <w:vAlign w:val="center"/>
          </w:tcPr>
          <w:p w14:paraId="4ED96546" w14:textId="51A7267A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80" w:type="pct"/>
            <w:vAlign w:val="center"/>
          </w:tcPr>
          <w:p w14:paraId="050F1875" w14:textId="3F1E01C9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09BB" w:rsidRPr="00745D12" w14:paraId="457F2F66" w14:textId="77777777" w:rsidTr="002D09BB">
        <w:trPr>
          <w:jc w:val="center"/>
        </w:trPr>
        <w:tc>
          <w:tcPr>
            <w:tcW w:w="570" w:type="pct"/>
            <w:vAlign w:val="center"/>
          </w:tcPr>
          <w:p w14:paraId="77A1546E" w14:textId="5E9ABBD2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2" w:type="pct"/>
            <w:vAlign w:val="center"/>
          </w:tcPr>
          <w:p w14:paraId="08C389BD" w14:textId="71246038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E2BB878" wp14:editId="6C35B254">
                  <wp:extent cx="9525" cy="95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AA’B</w:t>
            </w:r>
          </w:p>
        </w:tc>
        <w:tc>
          <w:tcPr>
            <w:tcW w:w="1640" w:type="pct"/>
            <w:vAlign w:val="center"/>
          </w:tcPr>
          <w:p w14:paraId="5087BCAD" w14:textId="39320EFE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598 </w:t>
            </w:r>
            <w:r w:rsidR="00FF06E1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708" w:type="pct"/>
            <w:vAlign w:val="center"/>
          </w:tcPr>
          <w:p w14:paraId="025E1F58" w14:textId="46A7C3D4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70099AB" wp14:editId="7F918E80">
                  <wp:extent cx="9525" cy="95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80" w:type="pct"/>
            <w:vAlign w:val="center"/>
          </w:tcPr>
          <w:p w14:paraId="6FE529BD" w14:textId="7D374F09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D1422BE" wp14:editId="7237BC79">
                  <wp:extent cx="9525" cy="95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09BB" w:rsidRPr="00745D12" w14:paraId="3B53BA8F" w14:textId="77777777" w:rsidTr="00FF06E1">
        <w:trPr>
          <w:trHeight w:val="314"/>
          <w:jc w:val="center"/>
        </w:trPr>
        <w:tc>
          <w:tcPr>
            <w:tcW w:w="570" w:type="pct"/>
            <w:vAlign w:val="center"/>
          </w:tcPr>
          <w:p w14:paraId="3B4A30A6" w14:textId="0EC54DAB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2" w:type="pct"/>
            <w:vAlign w:val="center"/>
          </w:tcPr>
          <w:p w14:paraId="28392CEB" w14:textId="42414302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ABA’</w:t>
            </w:r>
          </w:p>
        </w:tc>
        <w:tc>
          <w:tcPr>
            <w:tcW w:w="1640" w:type="pct"/>
            <w:vAlign w:val="center"/>
          </w:tcPr>
          <w:p w14:paraId="347CFA54" w14:textId="2CA80BA5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06E1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598</w:t>
            </w:r>
          </w:p>
        </w:tc>
        <w:tc>
          <w:tcPr>
            <w:tcW w:w="708" w:type="pct"/>
            <w:vAlign w:val="center"/>
          </w:tcPr>
          <w:p w14:paraId="399C42E1" w14:textId="6E4384AC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980" w:type="pct"/>
            <w:vAlign w:val="center"/>
          </w:tcPr>
          <w:p w14:paraId="3ABE8DD3" w14:textId="4DE0165D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09BB" w:rsidRPr="00745D12" w14:paraId="427A903D" w14:textId="77777777" w:rsidTr="002D09BB">
        <w:trPr>
          <w:jc w:val="center"/>
        </w:trPr>
        <w:tc>
          <w:tcPr>
            <w:tcW w:w="570" w:type="pct"/>
            <w:vAlign w:val="center"/>
          </w:tcPr>
          <w:p w14:paraId="1628D0CD" w14:textId="5CB46BCE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2" w:type="pct"/>
            <w:vAlign w:val="center"/>
          </w:tcPr>
          <w:p w14:paraId="36DEFB93" w14:textId="1098B400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BAA’</w:t>
            </w:r>
          </w:p>
        </w:tc>
        <w:tc>
          <w:tcPr>
            <w:tcW w:w="1640" w:type="pct"/>
            <w:vAlign w:val="center"/>
          </w:tcPr>
          <w:p w14:paraId="23660B99" w14:textId="604B58FB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492 598</w:t>
            </w:r>
          </w:p>
        </w:tc>
        <w:tc>
          <w:tcPr>
            <w:tcW w:w="708" w:type="pct"/>
            <w:vAlign w:val="center"/>
          </w:tcPr>
          <w:p w14:paraId="1CD7B437" w14:textId="51BE13D0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980" w:type="pct"/>
            <w:vAlign w:val="center"/>
          </w:tcPr>
          <w:p w14:paraId="1A296E56" w14:textId="28C6BEA2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885A2E6" wp14:editId="46E984F6">
                  <wp:extent cx="9525" cy="95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09BB" w:rsidRPr="00745D12" w14:paraId="3B4B3FE3" w14:textId="77777777" w:rsidTr="002D09BB">
        <w:trPr>
          <w:jc w:val="center"/>
        </w:trPr>
        <w:tc>
          <w:tcPr>
            <w:tcW w:w="570" w:type="pct"/>
            <w:vAlign w:val="center"/>
          </w:tcPr>
          <w:p w14:paraId="72FC5A6F" w14:textId="64A9B760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2" w:type="pct"/>
            <w:vAlign w:val="center"/>
          </w:tcPr>
          <w:p w14:paraId="172C74BA" w14:textId="5DECC6A0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9C71D28" wp14:editId="0EDCBF49">
                  <wp:extent cx="9525" cy="95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BB’A</w:t>
            </w:r>
          </w:p>
        </w:tc>
        <w:tc>
          <w:tcPr>
            <w:tcW w:w="1640" w:type="pct"/>
            <w:vAlign w:val="center"/>
          </w:tcPr>
          <w:p w14:paraId="1F86C343" w14:textId="7045D2A5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615 888 </w:t>
            </w: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</w:t>
            </w:r>
          </w:p>
        </w:tc>
        <w:tc>
          <w:tcPr>
            <w:tcW w:w="708" w:type="pct"/>
            <w:vAlign w:val="center"/>
          </w:tcPr>
          <w:p w14:paraId="0FFDA3F4" w14:textId="274B0516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F5798F2" wp14:editId="32AAA79D">
                  <wp:extent cx="9525" cy="95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980" w:type="pct"/>
            <w:vAlign w:val="center"/>
          </w:tcPr>
          <w:p w14:paraId="10878D7A" w14:textId="6B8C2650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09BB" w:rsidRPr="00745D12" w14:paraId="370C0707" w14:textId="77777777" w:rsidTr="002D09BB">
        <w:trPr>
          <w:jc w:val="center"/>
        </w:trPr>
        <w:tc>
          <w:tcPr>
            <w:tcW w:w="570" w:type="pct"/>
            <w:vAlign w:val="center"/>
          </w:tcPr>
          <w:p w14:paraId="50DEB4A4" w14:textId="2B7B2287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2" w:type="pct"/>
            <w:vAlign w:val="center"/>
          </w:tcPr>
          <w:p w14:paraId="0AC4D4DE" w14:textId="2DE85688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BAB’</w:t>
            </w:r>
          </w:p>
        </w:tc>
        <w:tc>
          <w:tcPr>
            <w:tcW w:w="1640" w:type="pct"/>
            <w:vAlign w:val="center"/>
          </w:tcPr>
          <w:p w14:paraId="3C270198" w14:textId="1690BACD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615 </w:t>
            </w: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</w:t>
            </w: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888</w:t>
            </w:r>
          </w:p>
        </w:tc>
        <w:tc>
          <w:tcPr>
            <w:tcW w:w="708" w:type="pct"/>
            <w:vAlign w:val="center"/>
          </w:tcPr>
          <w:p w14:paraId="3F74FFDB" w14:textId="040ED438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980" w:type="pct"/>
            <w:vAlign w:val="center"/>
          </w:tcPr>
          <w:p w14:paraId="06885405" w14:textId="7AA6C69E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E93760C" wp14:editId="599652D9">
                  <wp:extent cx="9525" cy="95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09BB" w:rsidRPr="00745D12" w14:paraId="79E7BF01" w14:textId="77777777" w:rsidTr="002D09BB">
        <w:trPr>
          <w:jc w:val="center"/>
        </w:trPr>
        <w:tc>
          <w:tcPr>
            <w:tcW w:w="570" w:type="pct"/>
            <w:vAlign w:val="center"/>
          </w:tcPr>
          <w:p w14:paraId="63766EC2" w14:textId="206A07DB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2" w:type="pct"/>
            <w:vAlign w:val="center"/>
          </w:tcPr>
          <w:p w14:paraId="5183F2CD" w14:textId="1EBC241E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ABB’</w:t>
            </w:r>
          </w:p>
        </w:tc>
        <w:tc>
          <w:tcPr>
            <w:tcW w:w="1640" w:type="pct"/>
            <w:vAlign w:val="center"/>
          </w:tcPr>
          <w:p w14:paraId="4E0672A5" w14:textId="3FB6997F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615 888</w:t>
            </w:r>
          </w:p>
        </w:tc>
        <w:tc>
          <w:tcPr>
            <w:tcW w:w="708" w:type="pct"/>
            <w:vAlign w:val="center"/>
          </w:tcPr>
          <w:p w14:paraId="68690B6A" w14:textId="47F016CD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980" w:type="pct"/>
            <w:vAlign w:val="center"/>
          </w:tcPr>
          <w:p w14:paraId="20E7DBCB" w14:textId="6B1E8977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A24870C" wp14:editId="74274F2F">
                  <wp:extent cx="9525" cy="95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09BB" w:rsidRPr="00745D12" w14:paraId="00082D27" w14:textId="77777777" w:rsidTr="002D09BB">
        <w:trPr>
          <w:jc w:val="center"/>
        </w:trPr>
        <w:tc>
          <w:tcPr>
            <w:tcW w:w="570" w:type="pct"/>
            <w:vAlign w:val="center"/>
          </w:tcPr>
          <w:p w14:paraId="4A977569" w14:textId="64C1A3A3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2" w:type="pct"/>
            <w:vAlign w:val="center"/>
          </w:tcPr>
          <w:p w14:paraId="2F80144A" w14:textId="73AF8A1D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AA’B</w:t>
            </w:r>
          </w:p>
        </w:tc>
        <w:tc>
          <w:tcPr>
            <w:tcW w:w="1640" w:type="pct"/>
            <w:vAlign w:val="center"/>
          </w:tcPr>
          <w:p w14:paraId="5F9717DF" w14:textId="5796653C" w:rsidR="002D09BB" w:rsidRPr="00745D12" w:rsidRDefault="002D09BB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  <w:r w:rsidR="00FF06E1"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598 </w:t>
            </w:r>
            <w:r w:rsidR="00FF06E1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708" w:type="pct"/>
            <w:vAlign w:val="center"/>
          </w:tcPr>
          <w:p w14:paraId="427BC0AB" w14:textId="60A781A0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980" w:type="pct"/>
            <w:vAlign w:val="center"/>
          </w:tcPr>
          <w:p w14:paraId="209B473A" w14:textId="0D8C93FE" w:rsidR="002D09BB" w:rsidRPr="00745D12" w:rsidRDefault="00FF06E1" w:rsidP="00D2065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09BB" w:rsidRPr="00745D12" w14:paraId="0BFF9D3B" w14:textId="77777777" w:rsidTr="002D09BB">
        <w:trPr>
          <w:jc w:val="center"/>
        </w:trPr>
        <w:tc>
          <w:tcPr>
            <w:tcW w:w="5000" w:type="pct"/>
            <w:gridSpan w:val="5"/>
            <w:vAlign w:val="center"/>
          </w:tcPr>
          <w:p w14:paraId="73E601B0" w14:textId="7EE8A61D" w:rsidR="002D09BB" w:rsidRPr="00745D12" w:rsidRDefault="00FF06E1" w:rsidP="006131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2C0AB9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09BB"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=</w:t>
            </w:r>
            <w:r w:rsidRPr="00745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</w:tc>
      </w:tr>
    </w:tbl>
    <w:p w14:paraId="5634FC89" w14:textId="77777777" w:rsidR="00613166" w:rsidRDefault="00613166" w:rsidP="0061316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4838CF47" w14:textId="7FA096B0" w:rsidR="009467FD" w:rsidRPr="00745D12" w:rsidRDefault="00FF06E1" w:rsidP="0061316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745D12">
        <w:rPr>
          <w:rFonts w:ascii="Times" w:hAnsi="Times" w:cs="Times"/>
          <w:b/>
          <w:bCs/>
          <w:color w:val="000000"/>
          <w:sz w:val="24"/>
          <w:szCs w:val="24"/>
        </w:rPr>
        <w:t>Data Analysis</w:t>
      </w:r>
    </w:p>
    <w:p w14:paraId="0A3CE8A3" w14:textId="7ED92A92" w:rsidR="009467FD" w:rsidRPr="006E6C77" w:rsidRDefault="007834DB" w:rsidP="006E6C77">
      <w:pPr>
        <w:pStyle w:val="ListParagraph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color w:val="000000"/>
          <w:sz w:val="24"/>
          <w:szCs w:val="24"/>
        </w:rPr>
      </w:pPr>
      <w:r w:rsidRPr="00D2065A">
        <w:rPr>
          <w:rFonts w:ascii="Times" w:hAnsi="Times" w:cs="Times"/>
          <w:b/>
          <w:bCs/>
          <w:color w:val="000000"/>
          <w:sz w:val="24"/>
          <w:szCs w:val="24"/>
        </w:rPr>
        <w:t xml:space="preserve">What is the modification that has been introduced to your juice sample? </w:t>
      </w:r>
      <w:r w:rsidR="0003523B">
        <w:rPr>
          <w:rFonts w:ascii="Times" w:hAnsi="Times" w:cs="Times"/>
          <w:b/>
          <w:bCs/>
          <w:color w:val="000000"/>
          <w:sz w:val="24"/>
          <w:szCs w:val="24"/>
        </w:rPr>
        <w:t>Justify your choice.</w:t>
      </w:r>
      <w:r w:rsidRPr="00D2065A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r w:rsidR="006E6C77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F81052" w:rsidRPr="006E6C77">
        <w:rPr>
          <w:rFonts w:ascii="Times New Roman" w:hAnsi="Times New Roman" w:cs="Times New Roman"/>
          <w:sz w:val="24"/>
          <w:szCs w:val="24"/>
        </w:rPr>
        <w:t xml:space="preserve">We modified </w:t>
      </w:r>
      <w:r w:rsidR="009467FD" w:rsidRPr="006E6C77">
        <w:rPr>
          <w:rFonts w:ascii="Times New Roman" w:hAnsi="Times New Roman" w:cs="Times New Roman"/>
          <w:sz w:val="24"/>
          <w:szCs w:val="24"/>
        </w:rPr>
        <w:t>our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sample by </w:t>
      </w:r>
      <w:r w:rsidR="009467FD" w:rsidRPr="006E6C77">
        <w:rPr>
          <w:rFonts w:ascii="Times New Roman" w:hAnsi="Times New Roman" w:cs="Times New Roman"/>
          <w:sz w:val="24"/>
          <w:szCs w:val="24"/>
        </w:rPr>
        <w:t>adding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sugar to </w:t>
      </w:r>
      <w:r w:rsidR="009467FD" w:rsidRPr="006E6C77">
        <w:rPr>
          <w:rFonts w:ascii="Times New Roman" w:hAnsi="Times New Roman" w:cs="Times New Roman"/>
          <w:sz w:val="24"/>
          <w:szCs w:val="24"/>
        </w:rPr>
        <w:t>introduce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a </w:t>
      </w:r>
      <w:r w:rsidR="009467FD" w:rsidRPr="006E6C77">
        <w:rPr>
          <w:rFonts w:ascii="Times New Roman" w:hAnsi="Times New Roman" w:cs="Times New Roman"/>
          <w:sz w:val="24"/>
          <w:szCs w:val="24"/>
        </w:rPr>
        <w:t>minor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change and to </w:t>
      </w:r>
      <w:r w:rsidR="009467FD" w:rsidRPr="006E6C77">
        <w:rPr>
          <w:rFonts w:ascii="Times New Roman" w:hAnsi="Times New Roman" w:cs="Times New Roman"/>
          <w:sz w:val="24"/>
          <w:szCs w:val="24"/>
        </w:rPr>
        <w:t>create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an improved version of the juice. We chose t</w:t>
      </w:r>
      <w:r w:rsidR="009467FD" w:rsidRPr="006E6C77">
        <w:rPr>
          <w:rFonts w:ascii="Times New Roman" w:hAnsi="Times New Roman" w:cs="Times New Roman"/>
          <w:sz w:val="24"/>
          <w:szCs w:val="24"/>
        </w:rPr>
        <w:t xml:space="preserve">o add 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sugar since </w:t>
      </w:r>
      <w:r w:rsidR="009467FD" w:rsidRPr="006E6C77">
        <w:rPr>
          <w:rFonts w:ascii="Times New Roman" w:hAnsi="Times New Roman" w:cs="Times New Roman"/>
          <w:sz w:val="24"/>
          <w:szCs w:val="24"/>
        </w:rPr>
        <w:t xml:space="preserve">the </w:t>
      </w:r>
      <w:r w:rsidR="00F81052" w:rsidRPr="006E6C77">
        <w:rPr>
          <w:rFonts w:ascii="Times New Roman" w:hAnsi="Times New Roman" w:cs="Times New Roman"/>
          <w:sz w:val="24"/>
          <w:szCs w:val="24"/>
        </w:rPr>
        <w:t>apple juice is a light and thin juice with light flavor and color</w:t>
      </w:r>
      <w:r w:rsidR="009467FD" w:rsidRPr="006E6C77">
        <w:rPr>
          <w:rFonts w:ascii="Times New Roman" w:hAnsi="Times New Roman" w:cs="Times New Roman"/>
          <w:sz w:val="24"/>
          <w:szCs w:val="24"/>
        </w:rPr>
        <w:t>. We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</w:t>
      </w:r>
      <w:r w:rsidR="009467FD" w:rsidRPr="006E6C77">
        <w:rPr>
          <w:rFonts w:ascii="Times New Roman" w:hAnsi="Times New Roman" w:cs="Times New Roman"/>
          <w:sz w:val="24"/>
          <w:szCs w:val="24"/>
        </w:rPr>
        <w:t>agreed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to make the taste </w:t>
      </w:r>
      <w:r w:rsidR="009467FD" w:rsidRPr="006E6C77">
        <w:rPr>
          <w:rFonts w:ascii="Times New Roman" w:hAnsi="Times New Roman" w:cs="Times New Roman"/>
          <w:sz w:val="24"/>
          <w:szCs w:val="24"/>
        </w:rPr>
        <w:t>more concentrated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by </w:t>
      </w:r>
      <w:r w:rsidR="009467FD" w:rsidRPr="006E6C77">
        <w:rPr>
          <w:rFonts w:ascii="Times New Roman" w:hAnsi="Times New Roman" w:cs="Times New Roman"/>
          <w:sz w:val="24"/>
          <w:szCs w:val="24"/>
        </w:rPr>
        <w:t xml:space="preserve">adding 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sugar. </w:t>
      </w:r>
      <w:r w:rsidR="009467FD" w:rsidRPr="006E6C77">
        <w:rPr>
          <w:rFonts w:ascii="Times New Roman" w:hAnsi="Times New Roman" w:cs="Times New Roman"/>
          <w:sz w:val="24"/>
          <w:szCs w:val="24"/>
        </w:rPr>
        <w:t>We also thought that diluting the juice would not be a good choice as</w:t>
      </w:r>
      <w:r w:rsidR="00F81052" w:rsidRPr="006E6C77">
        <w:rPr>
          <w:rFonts w:ascii="Times New Roman" w:hAnsi="Times New Roman" w:cs="Times New Roman"/>
          <w:sz w:val="24"/>
          <w:szCs w:val="24"/>
        </w:rPr>
        <w:t xml:space="preserve"> it will make the juice </w:t>
      </w:r>
      <w:r w:rsidR="009E6BAB" w:rsidRPr="006E6C77">
        <w:rPr>
          <w:rFonts w:ascii="Times New Roman" w:hAnsi="Times New Roman" w:cs="Times New Roman"/>
          <w:sz w:val="24"/>
          <w:szCs w:val="24"/>
        </w:rPr>
        <w:t xml:space="preserve">even </w:t>
      </w:r>
      <w:r w:rsidR="00F81052" w:rsidRPr="006E6C77">
        <w:rPr>
          <w:rFonts w:ascii="Times New Roman" w:hAnsi="Times New Roman" w:cs="Times New Roman"/>
          <w:sz w:val="24"/>
          <w:szCs w:val="24"/>
        </w:rPr>
        <w:t>lighte</w:t>
      </w:r>
      <w:r w:rsidR="009467FD" w:rsidRPr="006E6C77">
        <w:rPr>
          <w:rFonts w:ascii="Times New Roman" w:hAnsi="Times New Roman" w:cs="Times New Roman"/>
          <w:sz w:val="24"/>
          <w:szCs w:val="24"/>
        </w:rPr>
        <w:t>r.</w:t>
      </w:r>
    </w:p>
    <w:p w14:paraId="65CB5CFD" w14:textId="778E001F" w:rsidR="00881026" w:rsidRPr="00D2065A" w:rsidRDefault="00881026" w:rsidP="00D2065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Include grading table of your group and all score sheets in your report. </w:t>
      </w:r>
      <w:r w:rsidRPr="00D2065A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 </w:t>
      </w:r>
    </w:p>
    <w:p w14:paraId="4F3A9193" w14:textId="183FA3BB" w:rsidR="009467FD" w:rsidRDefault="009467FD" w:rsidP="00D206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 table</w:t>
      </w:r>
      <w:r w:rsidRPr="009467FD">
        <w:rPr>
          <w:rFonts w:ascii="Times New Roman" w:hAnsi="Times New Roman" w:cs="Times New Roman"/>
          <w:color w:val="000000"/>
          <w:sz w:val="24"/>
          <w:szCs w:val="24"/>
        </w:rPr>
        <w:t xml:space="preserve"> below.</w:t>
      </w:r>
    </w:p>
    <w:p w14:paraId="1E42EA4B" w14:textId="77777777" w:rsidR="0003523B" w:rsidRPr="00D2065A" w:rsidRDefault="0003523B" w:rsidP="00D206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60BC9D2" w14:textId="39D8B331" w:rsidR="00881026" w:rsidRPr="00D2065A" w:rsidRDefault="00881026" w:rsidP="00D2065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Copy (n) and (Total) of all types of juice. </w:t>
      </w:r>
      <w:r w:rsidRPr="00D2065A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 </w:t>
      </w:r>
    </w:p>
    <w:tbl>
      <w:tblPr>
        <w:tblStyle w:val="TableGrid"/>
        <w:tblW w:w="5000" w:type="pct"/>
        <w:jc w:val="center"/>
        <w:tblLook w:val="0000" w:firstRow="0" w:lastRow="0" w:firstColumn="0" w:lastColumn="0" w:noHBand="0" w:noVBand="0"/>
      </w:tblPr>
      <w:tblGrid>
        <w:gridCol w:w="2154"/>
        <w:gridCol w:w="2738"/>
        <w:gridCol w:w="4458"/>
      </w:tblGrid>
      <w:tr w:rsidR="00881026" w:rsidRPr="00745D12" w14:paraId="552BBA2E" w14:textId="77777777" w:rsidTr="00245D85">
        <w:trPr>
          <w:trHeight w:val="20"/>
          <w:jc w:val="center"/>
        </w:trPr>
        <w:tc>
          <w:tcPr>
            <w:tcW w:w="1152" w:type="pct"/>
            <w:vAlign w:val="center"/>
          </w:tcPr>
          <w:p w14:paraId="5B8EBB0F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juice</w:t>
            </w:r>
          </w:p>
        </w:tc>
        <w:tc>
          <w:tcPr>
            <w:tcW w:w="1464" w:type="pct"/>
            <w:vAlign w:val="center"/>
          </w:tcPr>
          <w:p w14:paraId="0DAB285C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panelists (n)</w:t>
            </w:r>
          </w:p>
        </w:tc>
        <w:tc>
          <w:tcPr>
            <w:tcW w:w="2384" w:type="pct"/>
            <w:vAlign w:val="center"/>
          </w:tcPr>
          <w:p w14:paraId="7A381933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correct answers (TOTAL)</w:t>
            </w:r>
          </w:p>
        </w:tc>
      </w:tr>
      <w:tr w:rsidR="00881026" w:rsidRPr="00745D12" w14:paraId="08B289C9" w14:textId="77777777" w:rsidTr="00245D85">
        <w:trPr>
          <w:trHeight w:val="288"/>
          <w:jc w:val="center"/>
        </w:trPr>
        <w:tc>
          <w:tcPr>
            <w:tcW w:w="1152" w:type="pct"/>
            <w:vAlign w:val="center"/>
          </w:tcPr>
          <w:p w14:paraId="09924BE8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Apple Juice</w:t>
            </w:r>
          </w:p>
        </w:tc>
        <w:tc>
          <w:tcPr>
            <w:tcW w:w="1464" w:type="pct"/>
            <w:vAlign w:val="center"/>
          </w:tcPr>
          <w:p w14:paraId="4C76CAEA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4" w:type="pct"/>
            <w:vAlign w:val="center"/>
          </w:tcPr>
          <w:p w14:paraId="04533F5D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1026" w:rsidRPr="00745D12" w14:paraId="77806ABD" w14:textId="77777777" w:rsidTr="00245D85">
        <w:trPr>
          <w:trHeight w:val="20"/>
          <w:jc w:val="center"/>
        </w:trPr>
        <w:tc>
          <w:tcPr>
            <w:tcW w:w="1152" w:type="pct"/>
            <w:vAlign w:val="center"/>
          </w:tcPr>
          <w:p w14:paraId="445CA3EF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Mango Juice</w:t>
            </w:r>
          </w:p>
        </w:tc>
        <w:tc>
          <w:tcPr>
            <w:tcW w:w="1464" w:type="pct"/>
            <w:vAlign w:val="center"/>
          </w:tcPr>
          <w:p w14:paraId="3109DF57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4" w:type="pct"/>
            <w:vAlign w:val="center"/>
          </w:tcPr>
          <w:p w14:paraId="62C9EC70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1026" w:rsidRPr="00745D12" w14:paraId="393956F3" w14:textId="77777777" w:rsidTr="00245D85">
        <w:trPr>
          <w:trHeight w:val="20"/>
          <w:jc w:val="center"/>
        </w:trPr>
        <w:tc>
          <w:tcPr>
            <w:tcW w:w="1152" w:type="pct"/>
            <w:vAlign w:val="center"/>
          </w:tcPr>
          <w:p w14:paraId="148BBDA3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Exotic Juice</w:t>
            </w:r>
          </w:p>
        </w:tc>
        <w:tc>
          <w:tcPr>
            <w:tcW w:w="1464" w:type="pct"/>
            <w:vAlign w:val="center"/>
          </w:tcPr>
          <w:p w14:paraId="4FF6DC1F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4" w:type="pct"/>
            <w:vAlign w:val="center"/>
          </w:tcPr>
          <w:p w14:paraId="4C677D28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1026" w:rsidRPr="00745D12" w14:paraId="19B23088" w14:textId="77777777" w:rsidTr="00245D85">
        <w:trPr>
          <w:trHeight w:val="296"/>
          <w:jc w:val="center"/>
        </w:trPr>
        <w:tc>
          <w:tcPr>
            <w:tcW w:w="1152" w:type="pct"/>
            <w:vAlign w:val="center"/>
          </w:tcPr>
          <w:p w14:paraId="67C985F0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Grapefruit Juice</w:t>
            </w:r>
          </w:p>
        </w:tc>
        <w:tc>
          <w:tcPr>
            <w:tcW w:w="1464" w:type="pct"/>
            <w:vAlign w:val="center"/>
          </w:tcPr>
          <w:p w14:paraId="392423FA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BF0AF6" wp14:editId="25148B8F">
                  <wp:extent cx="9525" cy="952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4" w:type="pct"/>
            <w:vAlign w:val="center"/>
          </w:tcPr>
          <w:p w14:paraId="3A84F4DA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1026" w:rsidRPr="00745D12" w14:paraId="5DBE8EF2" w14:textId="77777777" w:rsidTr="00245D85">
        <w:trPr>
          <w:trHeight w:val="20"/>
          <w:jc w:val="center"/>
        </w:trPr>
        <w:tc>
          <w:tcPr>
            <w:tcW w:w="1152" w:type="pct"/>
            <w:vAlign w:val="center"/>
          </w:tcPr>
          <w:p w14:paraId="63FC8302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Orange Juice</w:t>
            </w:r>
          </w:p>
        </w:tc>
        <w:tc>
          <w:tcPr>
            <w:tcW w:w="1464" w:type="pct"/>
            <w:vAlign w:val="center"/>
          </w:tcPr>
          <w:p w14:paraId="693AC701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3AC119" wp14:editId="090E8EE3">
                  <wp:extent cx="9525" cy="952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4" w:type="pct"/>
            <w:vAlign w:val="center"/>
          </w:tcPr>
          <w:p w14:paraId="0EF1650E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1026" w:rsidRPr="00745D12" w14:paraId="4923CEBD" w14:textId="77777777" w:rsidTr="00245D85">
        <w:trPr>
          <w:trHeight w:val="20"/>
          <w:jc w:val="center"/>
        </w:trPr>
        <w:tc>
          <w:tcPr>
            <w:tcW w:w="1152" w:type="pct"/>
            <w:vAlign w:val="center"/>
          </w:tcPr>
          <w:p w14:paraId="727EB0FA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Pineapple</w:t>
            </w:r>
          </w:p>
        </w:tc>
        <w:tc>
          <w:tcPr>
            <w:tcW w:w="1464" w:type="pct"/>
            <w:vAlign w:val="center"/>
          </w:tcPr>
          <w:p w14:paraId="01586993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8C53CA" wp14:editId="38771E23">
                  <wp:extent cx="9525" cy="952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4" w:type="pct"/>
            <w:vAlign w:val="center"/>
          </w:tcPr>
          <w:p w14:paraId="37D6DE88" w14:textId="77777777" w:rsidR="00881026" w:rsidRPr="00745D12" w:rsidRDefault="00881026" w:rsidP="00D2065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53CCF93" w14:textId="77777777" w:rsidR="00613166" w:rsidRDefault="00613166" w:rsidP="0061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97A297" w14:textId="35D92A49" w:rsidR="00F81052" w:rsidRPr="0003523B" w:rsidRDefault="00881026" w:rsidP="00613166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3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Compare TOTAL (of all types of juice) to the number at probability level 1% (0.01) in the table of “Minimum Numbers of Correct Judgment to Establish Significance at Various Probability Levels for the Triangle Test”. Has the purpose of the triangle test for difference been met? </w:t>
      </w:r>
      <w:r w:rsidRPr="00613166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 </w:t>
      </w:r>
    </w:p>
    <w:p w14:paraId="4CD8D2CA" w14:textId="4E11120D" w:rsidR="00881026" w:rsidRPr="00F81052" w:rsidRDefault="00881026" w:rsidP="00D2065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36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052">
        <w:rPr>
          <w:rFonts w:ascii="Times New Roman" w:hAnsi="Times New Roman" w:cs="Times New Roman"/>
          <w:sz w:val="24"/>
          <w:szCs w:val="24"/>
        </w:rPr>
        <w:t>At the probability level of 1% (0.01)</w:t>
      </w:r>
    </w:p>
    <w:p w14:paraId="351B62B4" w14:textId="52C44ED2" w:rsidR="00881026" w:rsidRPr="00D2065A" w:rsidRDefault="00881026" w:rsidP="00D2065A">
      <w:pPr>
        <w:pStyle w:val="ListParagraph"/>
        <w:numPr>
          <w:ilvl w:val="0"/>
          <w:numId w:val="7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apple juice</w:t>
      </w:r>
      <w:r w:rsidRPr="00D2065A">
        <w:rPr>
          <w:rFonts w:ascii="Times New Roman" w:hAnsi="Times New Roman" w:cs="Times New Roman"/>
          <w:sz w:val="24"/>
          <w:szCs w:val="24"/>
        </w:rPr>
        <w:t>, (n=13), we got 6 correct answers and we needed 9 correct answers to achieve significance, so the purpose of the triangle test was not met.</w:t>
      </w:r>
    </w:p>
    <w:p w14:paraId="76A66CA1" w14:textId="2951EFC6" w:rsidR="00881026" w:rsidRPr="00D2065A" w:rsidRDefault="00881026" w:rsidP="00D2065A">
      <w:pPr>
        <w:pStyle w:val="ListParagraph"/>
        <w:numPr>
          <w:ilvl w:val="0"/>
          <w:numId w:val="7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mango juice</w:t>
      </w:r>
      <w:r w:rsidRPr="00D2065A">
        <w:rPr>
          <w:rFonts w:ascii="Times New Roman" w:hAnsi="Times New Roman" w:cs="Times New Roman"/>
          <w:sz w:val="24"/>
          <w:szCs w:val="24"/>
        </w:rPr>
        <w:t>, (n=14), they got 7 correct answers and they needed 10 correct answers to achieve significance, so the purpose of the triangle test was not met</w:t>
      </w:r>
    </w:p>
    <w:p w14:paraId="69A24323" w14:textId="56F9A48C" w:rsidR="00881026" w:rsidRPr="00D2065A" w:rsidRDefault="00881026" w:rsidP="00D2065A">
      <w:pPr>
        <w:pStyle w:val="ListParagraph"/>
        <w:numPr>
          <w:ilvl w:val="0"/>
          <w:numId w:val="7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exotic juice</w:t>
      </w:r>
      <w:r w:rsidRPr="00D2065A">
        <w:rPr>
          <w:rFonts w:ascii="Times New Roman" w:hAnsi="Times New Roman" w:cs="Times New Roman"/>
          <w:sz w:val="24"/>
          <w:szCs w:val="24"/>
        </w:rPr>
        <w:t>, (n=13), they got 4 correct answers and they needed 9 correct answers to achieve significance, so the purpose of the triangle test was not met</w:t>
      </w:r>
    </w:p>
    <w:p w14:paraId="10F6903A" w14:textId="724F920E" w:rsidR="00881026" w:rsidRPr="00D2065A" w:rsidRDefault="00881026" w:rsidP="00D2065A">
      <w:pPr>
        <w:pStyle w:val="ListParagraph"/>
        <w:numPr>
          <w:ilvl w:val="0"/>
          <w:numId w:val="7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grapefruit juice</w:t>
      </w:r>
      <w:r w:rsidRPr="00D2065A">
        <w:rPr>
          <w:rFonts w:ascii="Times New Roman" w:hAnsi="Times New Roman" w:cs="Times New Roman"/>
          <w:sz w:val="24"/>
          <w:szCs w:val="24"/>
        </w:rPr>
        <w:t>, (n=13), they got 4 correct answers and they needed 9 correct answers to achieve significance, so the purpose of the triangle test was not met</w:t>
      </w:r>
    </w:p>
    <w:p w14:paraId="5E07B3DF" w14:textId="48D2468F" w:rsidR="00881026" w:rsidRPr="00D2065A" w:rsidRDefault="00881026" w:rsidP="00D2065A">
      <w:pPr>
        <w:pStyle w:val="ListParagraph"/>
        <w:numPr>
          <w:ilvl w:val="0"/>
          <w:numId w:val="7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orange juice</w:t>
      </w:r>
      <w:r w:rsidRPr="00D2065A">
        <w:rPr>
          <w:rFonts w:ascii="Times New Roman" w:hAnsi="Times New Roman" w:cs="Times New Roman"/>
          <w:sz w:val="24"/>
          <w:szCs w:val="24"/>
        </w:rPr>
        <w:t>, (n=13), they got 4 correct answers and they needed 9 correct answers to achieve significance, so the purpose of the triangle test was not met</w:t>
      </w:r>
    </w:p>
    <w:p w14:paraId="7CD08B11" w14:textId="2FB0F19F" w:rsidR="009467FD" w:rsidRDefault="00881026" w:rsidP="00D2065A">
      <w:pPr>
        <w:pStyle w:val="ListParagraph"/>
        <w:numPr>
          <w:ilvl w:val="0"/>
          <w:numId w:val="7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pineapple juice</w:t>
      </w:r>
      <w:r w:rsidRPr="00D2065A">
        <w:rPr>
          <w:rFonts w:ascii="Times New Roman" w:hAnsi="Times New Roman" w:cs="Times New Roman"/>
          <w:sz w:val="24"/>
          <w:szCs w:val="24"/>
        </w:rPr>
        <w:t>, (n=14), they got 10 correct answers and they needed 10 correct answers to achieve significance, so the purpose of the triangle test was met.</w:t>
      </w:r>
    </w:p>
    <w:p w14:paraId="4F641C37" w14:textId="77777777" w:rsidR="00D2065A" w:rsidRPr="0003523B" w:rsidRDefault="00D2065A" w:rsidP="0003523B">
      <w:pPr>
        <w:tabs>
          <w:tab w:val="left" w:pos="990"/>
        </w:tabs>
        <w:spacing w:after="16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C90AF98" w14:textId="2CF17AEC" w:rsidR="00881026" w:rsidRPr="00D2065A" w:rsidRDefault="00881026" w:rsidP="00D2065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Compare TOTAL (of all types of juice) to the number at probability level 5% (0.05) in the table of “Minimum Numbers of Correct Judgment to Establish Significance at Various Probability Levels for the Triangle Test”. Has the purpose of the triangle test for difference been met? </w:t>
      </w:r>
      <w:r w:rsidRPr="00D2065A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 </w:t>
      </w:r>
    </w:p>
    <w:p w14:paraId="14A97321" w14:textId="1BEEB3CC" w:rsidR="00F81052" w:rsidRPr="0003523B" w:rsidRDefault="0003523B" w:rsidP="0003523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45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probability level of 5% (0.05</w:t>
      </w:r>
      <w:r w:rsidRPr="00F81052">
        <w:rPr>
          <w:rFonts w:ascii="Times New Roman" w:hAnsi="Times New Roman" w:cs="Times New Roman"/>
          <w:sz w:val="24"/>
          <w:szCs w:val="24"/>
        </w:rPr>
        <w:t>)</w:t>
      </w:r>
    </w:p>
    <w:p w14:paraId="1B6A08AB" w14:textId="2984D436" w:rsidR="00881026" w:rsidRPr="00D2065A" w:rsidRDefault="00881026" w:rsidP="00D2065A">
      <w:pPr>
        <w:pStyle w:val="ListParagraph"/>
        <w:numPr>
          <w:ilvl w:val="0"/>
          <w:numId w:val="6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apple juice</w:t>
      </w:r>
      <w:r w:rsidRPr="00D2065A">
        <w:rPr>
          <w:rFonts w:ascii="Times New Roman" w:hAnsi="Times New Roman" w:cs="Times New Roman"/>
          <w:sz w:val="24"/>
          <w:szCs w:val="24"/>
        </w:rPr>
        <w:t>, (n=13), we got 6</w:t>
      </w:r>
      <w:r w:rsidR="00F81052" w:rsidRPr="00D2065A">
        <w:rPr>
          <w:rFonts w:ascii="Times New Roman" w:hAnsi="Times New Roman" w:cs="Times New Roman"/>
          <w:sz w:val="24"/>
          <w:szCs w:val="24"/>
        </w:rPr>
        <w:t xml:space="preserve"> correct answers and we needed 8</w:t>
      </w:r>
      <w:r w:rsidRPr="00D2065A">
        <w:rPr>
          <w:rFonts w:ascii="Times New Roman" w:hAnsi="Times New Roman" w:cs="Times New Roman"/>
          <w:sz w:val="24"/>
          <w:szCs w:val="24"/>
        </w:rPr>
        <w:t xml:space="preserve"> correct answers to achieve significance, so the purpose of the triangle test was not met.</w:t>
      </w:r>
    </w:p>
    <w:p w14:paraId="4DDB450A" w14:textId="2FED8B61" w:rsidR="00881026" w:rsidRPr="00D2065A" w:rsidRDefault="00881026" w:rsidP="00D2065A">
      <w:pPr>
        <w:pStyle w:val="ListParagraph"/>
        <w:numPr>
          <w:ilvl w:val="0"/>
          <w:numId w:val="6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mango juice</w:t>
      </w:r>
      <w:r w:rsidRPr="00D2065A">
        <w:rPr>
          <w:rFonts w:ascii="Times New Roman" w:hAnsi="Times New Roman" w:cs="Times New Roman"/>
          <w:sz w:val="24"/>
          <w:szCs w:val="24"/>
        </w:rPr>
        <w:t xml:space="preserve">, (n=14), they got 7 correct answers and they </w:t>
      </w:r>
      <w:r w:rsidR="00F81052" w:rsidRPr="00D2065A">
        <w:rPr>
          <w:rFonts w:ascii="Times New Roman" w:hAnsi="Times New Roman" w:cs="Times New Roman"/>
          <w:sz w:val="24"/>
          <w:szCs w:val="24"/>
        </w:rPr>
        <w:t>needed 9</w:t>
      </w:r>
      <w:r w:rsidRPr="00D2065A">
        <w:rPr>
          <w:rFonts w:ascii="Times New Roman" w:hAnsi="Times New Roman" w:cs="Times New Roman"/>
          <w:sz w:val="24"/>
          <w:szCs w:val="24"/>
        </w:rPr>
        <w:t xml:space="preserve"> correct answers to achieve significance, so the purpose of the triangle test was not met.</w:t>
      </w:r>
    </w:p>
    <w:p w14:paraId="6FF45DF5" w14:textId="64146B00" w:rsidR="00881026" w:rsidRPr="00D2065A" w:rsidRDefault="00881026" w:rsidP="00D2065A">
      <w:pPr>
        <w:pStyle w:val="ListParagraph"/>
        <w:numPr>
          <w:ilvl w:val="0"/>
          <w:numId w:val="6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exotic juice</w:t>
      </w:r>
      <w:r w:rsidRPr="00D2065A">
        <w:rPr>
          <w:rFonts w:ascii="Times New Roman" w:hAnsi="Times New Roman" w:cs="Times New Roman"/>
          <w:sz w:val="24"/>
          <w:szCs w:val="24"/>
        </w:rPr>
        <w:t>, (n=13), they got 4 c</w:t>
      </w:r>
      <w:r w:rsidR="00F81052" w:rsidRPr="00D2065A">
        <w:rPr>
          <w:rFonts w:ascii="Times New Roman" w:hAnsi="Times New Roman" w:cs="Times New Roman"/>
          <w:sz w:val="24"/>
          <w:szCs w:val="24"/>
        </w:rPr>
        <w:t>orrect answers and they needed 8</w:t>
      </w:r>
      <w:r w:rsidRPr="00D2065A">
        <w:rPr>
          <w:rFonts w:ascii="Times New Roman" w:hAnsi="Times New Roman" w:cs="Times New Roman"/>
          <w:sz w:val="24"/>
          <w:szCs w:val="24"/>
        </w:rPr>
        <w:t xml:space="preserve"> correct answers to achieve significance, so the purpose of the triangle test was not met.</w:t>
      </w:r>
    </w:p>
    <w:p w14:paraId="0CC56B3B" w14:textId="509306F9" w:rsidR="00881026" w:rsidRPr="00D2065A" w:rsidRDefault="00881026" w:rsidP="00D2065A">
      <w:pPr>
        <w:pStyle w:val="ListParagraph"/>
        <w:numPr>
          <w:ilvl w:val="0"/>
          <w:numId w:val="6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grapefruit juice</w:t>
      </w:r>
      <w:r w:rsidRPr="00D2065A">
        <w:rPr>
          <w:rFonts w:ascii="Times New Roman" w:hAnsi="Times New Roman" w:cs="Times New Roman"/>
          <w:sz w:val="24"/>
          <w:szCs w:val="24"/>
        </w:rPr>
        <w:t>, (n=13), they got 4 c</w:t>
      </w:r>
      <w:r w:rsidR="00F81052" w:rsidRPr="00D2065A">
        <w:rPr>
          <w:rFonts w:ascii="Times New Roman" w:hAnsi="Times New Roman" w:cs="Times New Roman"/>
          <w:sz w:val="24"/>
          <w:szCs w:val="24"/>
        </w:rPr>
        <w:t>orrect answers and they needed 8</w:t>
      </w:r>
      <w:r w:rsidRPr="00D2065A">
        <w:rPr>
          <w:rFonts w:ascii="Times New Roman" w:hAnsi="Times New Roman" w:cs="Times New Roman"/>
          <w:sz w:val="24"/>
          <w:szCs w:val="24"/>
        </w:rPr>
        <w:t xml:space="preserve"> correct answers to achieve significance, so the purpose of the triangle test was not met.</w:t>
      </w:r>
    </w:p>
    <w:p w14:paraId="0CAF6737" w14:textId="700BC5CA" w:rsidR="00881026" w:rsidRPr="00D2065A" w:rsidRDefault="00881026" w:rsidP="00D2065A">
      <w:pPr>
        <w:pStyle w:val="ListParagraph"/>
        <w:numPr>
          <w:ilvl w:val="0"/>
          <w:numId w:val="6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orange juice</w:t>
      </w:r>
      <w:r w:rsidRPr="00D2065A">
        <w:rPr>
          <w:rFonts w:ascii="Times New Roman" w:hAnsi="Times New Roman" w:cs="Times New Roman"/>
          <w:sz w:val="24"/>
          <w:szCs w:val="24"/>
        </w:rPr>
        <w:t>, (n=13), they got 4 c</w:t>
      </w:r>
      <w:r w:rsidR="00F81052" w:rsidRPr="00D2065A">
        <w:rPr>
          <w:rFonts w:ascii="Times New Roman" w:hAnsi="Times New Roman" w:cs="Times New Roman"/>
          <w:sz w:val="24"/>
          <w:szCs w:val="24"/>
        </w:rPr>
        <w:t>orrect answers and they needed 8</w:t>
      </w:r>
      <w:r w:rsidRPr="00D2065A">
        <w:rPr>
          <w:rFonts w:ascii="Times New Roman" w:hAnsi="Times New Roman" w:cs="Times New Roman"/>
          <w:sz w:val="24"/>
          <w:szCs w:val="24"/>
        </w:rPr>
        <w:t xml:space="preserve"> correct answers to achieve significance, so the purpose of the triangle test was not met.</w:t>
      </w:r>
    </w:p>
    <w:p w14:paraId="401765F9" w14:textId="00C16410" w:rsidR="00881026" w:rsidRPr="00D2065A" w:rsidRDefault="00881026" w:rsidP="00D2065A">
      <w:pPr>
        <w:pStyle w:val="ListParagraph"/>
        <w:numPr>
          <w:ilvl w:val="0"/>
          <w:numId w:val="6"/>
        </w:numPr>
        <w:tabs>
          <w:tab w:val="left" w:pos="990"/>
        </w:tabs>
        <w:spacing w:after="16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2065A">
        <w:rPr>
          <w:rFonts w:ascii="Times New Roman" w:hAnsi="Times New Roman" w:cs="Times New Roman"/>
          <w:i/>
          <w:iCs/>
          <w:sz w:val="24"/>
          <w:szCs w:val="24"/>
        </w:rPr>
        <w:t>pineapple juice</w:t>
      </w:r>
      <w:r w:rsidRPr="00D2065A">
        <w:rPr>
          <w:rFonts w:ascii="Times New Roman" w:hAnsi="Times New Roman" w:cs="Times New Roman"/>
          <w:sz w:val="24"/>
          <w:szCs w:val="24"/>
        </w:rPr>
        <w:t>, (n=14), they got 10 co</w:t>
      </w:r>
      <w:r w:rsidR="00F81052" w:rsidRPr="00D2065A">
        <w:rPr>
          <w:rFonts w:ascii="Times New Roman" w:hAnsi="Times New Roman" w:cs="Times New Roman"/>
          <w:sz w:val="24"/>
          <w:szCs w:val="24"/>
        </w:rPr>
        <w:t>rrect answers and they needed 9</w:t>
      </w:r>
      <w:r w:rsidRPr="00D2065A">
        <w:rPr>
          <w:rFonts w:ascii="Times New Roman" w:hAnsi="Times New Roman" w:cs="Times New Roman"/>
          <w:sz w:val="24"/>
          <w:szCs w:val="24"/>
        </w:rPr>
        <w:t xml:space="preserve"> correct answers to achieve significance, so the purpose of the triangle test was met.</w:t>
      </w:r>
    </w:p>
    <w:p w14:paraId="471F480F" w14:textId="77777777" w:rsidR="00881026" w:rsidRDefault="00881026" w:rsidP="00D2065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5C6ED" w14:textId="77777777" w:rsidR="00613166" w:rsidRDefault="00881026" w:rsidP="00613166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Discuss results of all groups indicating possible reasons if the purpose of the triangle test has not been met by any of the groups. </w:t>
      </w:r>
    </w:p>
    <w:p w14:paraId="47EC80B8" w14:textId="444659E5" w:rsidR="009467FD" w:rsidRPr="00613166" w:rsidRDefault="00613166" w:rsidP="0061316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45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467FD" w:rsidRPr="00613166">
        <w:rPr>
          <w:rFonts w:ascii="Times New Roman" w:hAnsi="Times New Roman" w:cs="Times New Roman"/>
          <w:sz w:val="24"/>
          <w:szCs w:val="24"/>
        </w:rPr>
        <w:t>For the apple, exotic, mango, grapefruit and orange juices, panelists did not perceive the difference at both 5% and 1% probability levels.</w:t>
      </w:r>
    </w:p>
    <w:p w14:paraId="3A77145D" w14:textId="59F37D42" w:rsidR="00613166" w:rsidRDefault="00613166" w:rsidP="0061316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7FD" w:rsidRPr="009467FD">
        <w:rPr>
          <w:rFonts w:ascii="Times New Roman" w:hAnsi="Times New Roman" w:cs="Times New Roman"/>
          <w:sz w:val="24"/>
          <w:szCs w:val="24"/>
        </w:rPr>
        <w:t>For Pineapple juice, panelists perceive the difference at both 1% and 5% probability levels</w:t>
      </w:r>
      <w:r w:rsidR="009467FD">
        <w:rPr>
          <w:rFonts w:ascii="Times New Roman" w:hAnsi="Times New Roman" w:cs="Times New Roman"/>
          <w:sz w:val="24"/>
          <w:szCs w:val="24"/>
        </w:rPr>
        <w:t>.</w:t>
      </w:r>
    </w:p>
    <w:p w14:paraId="6D19295C" w14:textId="1AB0DCA1" w:rsidR="00613166" w:rsidRDefault="00613166" w:rsidP="009E6BA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1026" w:rsidRPr="00613166">
        <w:rPr>
          <w:rFonts w:ascii="Times New Roman" w:hAnsi="Times New Roman" w:cs="Times New Roman"/>
          <w:sz w:val="24"/>
          <w:szCs w:val="24"/>
        </w:rPr>
        <w:t>The purpose of the experiment was not met at both probability levels (1% and 5%) for most of the groups. This is because of the crowded setting of the panels and generally the environment for sensor</w:t>
      </w:r>
      <w:r w:rsidR="009467FD" w:rsidRPr="00613166">
        <w:rPr>
          <w:rFonts w:ascii="Times New Roman" w:hAnsi="Times New Roman" w:cs="Times New Roman"/>
          <w:sz w:val="24"/>
          <w:szCs w:val="24"/>
        </w:rPr>
        <w:t>y</w:t>
      </w:r>
      <w:r w:rsidR="00881026" w:rsidRPr="00613166">
        <w:rPr>
          <w:rFonts w:ascii="Times New Roman" w:hAnsi="Times New Roman" w:cs="Times New Roman"/>
          <w:sz w:val="24"/>
          <w:szCs w:val="24"/>
        </w:rPr>
        <w:t xml:space="preserve"> testing that was not respected. Also, each panelist tasted 5 different juice flavors which contributed to inaccurate and confused perception of the flavor.</w:t>
      </w:r>
    </w:p>
    <w:p w14:paraId="0E0CCA29" w14:textId="77777777" w:rsidR="009E6BAB" w:rsidRPr="009E6BAB" w:rsidRDefault="009E6BAB" w:rsidP="009E6BA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40C6495F" w14:textId="77777777" w:rsidR="0003523B" w:rsidRDefault="0003523B" w:rsidP="00D2065A">
      <w:pPr>
        <w:widowControl w:val="0"/>
        <w:autoSpaceDE w:val="0"/>
        <w:autoSpaceDN w:val="0"/>
        <w:adjustRightInd w:val="0"/>
        <w:spacing w:line="360" w:lineRule="auto"/>
        <w:ind w:firstLine="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08F3DCD6" w14:textId="77777777" w:rsidR="007834DB" w:rsidRPr="00745D12" w:rsidRDefault="007834DB" w:rsidP="00D2065A">
      <w:pPr>
        <w:widowControl w:val="0"/>
        <w:autoSpaceDE w:val="0"/>
        <w:autoSpaceDN w:val="0"/>
        <w:adjustRightInd w:val="0"/>
        <w:spacing w:line="360" w:lineRule="auto"/>
        <w:ind w:firstLine="0"/>
        <w:contextualSpacing/>
        <w:rPr>
          <w:rFonts w:ascii="Times" w:hAnsi="Times" w:cs="Times"/>
          <w:b/>
          <w:bCs/>
          <w:color w:val="000000"/>
          <w:sz w:val="24"/>
          <w:szCs w:val="24"/>
        </w:rPr>
      </w:pPr>
      <w:r w:rsidRPr="00745D12">
        <w:rPr>
          <w:rFonts w:ascii="Times" w:hAnsi="Times" w:cs="Times"/>
          <w:b/>
          <w:bCs/>
          <w:color w:val="000000"/>
          <w:sz w:val="24"/>
          <w:szCs w:val="24"/>
        </w:rPr>
        <w:t xml:space="preserve">Questions </w:t>
      </w:r>
    </w:p>
    <w:p w14:paraId="780C5424" w14:textId="77777777" w:rsidR="00613166" w:rsidRDefault="007834DB" w:rsidP="00613166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Give an example of a situation in which you will use the triangle test for difference.</w:t>
      </w:r>
    </w:p>
    <w:p w14:paraId="248A7F6B" w14:textId="1BB43DD2" w:rsidR="00D2065A" w:rsidRPr="00613166" w:rsidRDefault="002D09BB" w:rsidP="009E6BA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3166">
        <w:rPr>
          <w:rFonts w:ascii="CMSS10" w:hAnsi="CMSS10" w:cs="Times New Roman"/>
          <w:sz w:val="24"/>
          <w:szCs w:val="24"/>
        </w:rPr>
        <w:t xml:space="preserve">A company uses Stevia plant as a natural sweetener for its low calorie </w:t>
      </w:r>
      <w:r w:rsidR="009E6BAB">
        <w:rPr>
          <w:rFonts w:ascii="CMSS10" w:hAnsi="CMSS10" w:cs="Times New Roman"/>
          <w:sz w:val="24"/>
          <w:szCs w:val="24"/>
        </w:rPr>
        <w:t>beverages</w:t>
      </w:r>
      <w:r w:rsidRPr="00613166">
        <w:rPr>
          <w:rFonts w:ascii="CMSS10" w:hAnsi="CMSS10" w:cs="Times New Roman"/>
          <w:sz w:val="24"/>
          <w:szCs w:val="24"/>
        </w:rPr>
        <w:t xml:space="preserve">.  However, consumers complained about a bitter after taste. The company decides to change to a different supplier of Stevia sweetener and now wants to know if consumers can actually tell the difference between the current products and the modified ones. </w:t>
      </w:r>
    </w:p>
    <w:p w14:paraId="12FB015B" w14:textId="77777777" w:rsidR="002D09BB" w:rsidRPr="00745D12" w:rsidRDefault="002D09BB" w:rsidP="00D2065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96395" w14:textId="77777777" w:rsidR="00D2065A" w:rsidRPr="00D2065A" w:rsidRDefault="007834DB" w:rsidP="00D2065A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Give an example of a situation in which you will use the triangle test for similarity.</w:t>
      </w:r>
    </w:p>
    <w:p w14:paraId="5689B060" w14:textId="565000DB" w:rsidR="00D2065A" w:rsidRDefault="009E6BAB" w:rsidP="009E6BA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81052" w:rsidRPr="00D2065A">
        <w:rPr>
          <w:rFonts w:ascii="Times New Roman" w:hAnsi="Times New Roman" w:cs="Times New Roman"/>
          <w:sz w:val="24"/>
          <w:szCs w:val="24"/>
        </w:rPr>
        <w:t xml:space="preserve"> </w:t>
      </w:r>
      <w:r w:rsidR="00E22BC9" w:rsidRPr="00D2065A">
        <w:rPr>
          <w:rFonts w:ascii="Times New Roman" w:hAnsi="Times New Roman" w:cs="Times New Roman"/>
          <w:sz w:val="24"/>
          <w:szCs w:val="24"/>
        </w:rPr>
        <w:t xml:space="preserve">bakery was notified that the source from which they buy flour is shutting down. The bakery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E22BC9" w:rsidRPr="00D2065A">
        <w:rPr>
          <w:rFonts w:ascii="Times New Roman" w:hAnsi="Times New Roman" w:cs="Times New Roman"/>
          <w:sz w:val="24"/>
          <w:szCs w:val="24"/>
        </w:rPr>
        <w:t xml:space="preserve"> then forced to use a different type of flour from a different source but without changing the overall quality and taste of the product. In this case, the bakery conducts a triangle test for similarity to make sure that the customers do not detect a difference in taste.</w:t>
      </w:r>
    </w:p>
    <w:p w14:paraId="33DFB3E7" w14:textId="77777777" w:rsidR="00D2065A" w:rsidRPr="00D2065A" w:rsidRDefault="00D2065A" w:rsidP="00D2065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122C820" w14:textId="77777777" w:rsidR="00D2065A" w:rsidRDefault="007834DB" w:rsidP="00D2065A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Why are different sequences used in presenting food samples to the panelists for assessment?</w:t>
      </w:r>
      <w:r w:rsidRPr="00D20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C8362D" w14:textId="3E6463DE" w:rsidR="00F81052" w:rsidRPr="00D2065A" w:rsidRDefault="00E22BC9" w:rsidP="00D2065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color w:val="000000"/>
          <w:sz w:val="24"/>
          <w:szCs w:val="24"/>
        </w:rPr>
        <w:t xml:space="preserve">Different serving sequences are presented for tasting the juice samples so as not to have carry-over effects due to tasting the samples in only one specific order. </w:t>
      </w:r>
      <w:r w:rsidRPr="00D2065A">
        <w:rPr>
          <w:rFonts w:ascii="Times New Roman" w:hAnsi="Times New Roman" w:cs="Times New Roman"/>
          <w:sz w:val="24"/>
          <w:szCs w:val="24"/>
        </w:rPr>
        <w:t>In other words,</w:t>
      </w:r>
      <w:r w:rsidR="00F81052" w:rsidRPr="00D2065A">
        <w:rPr>
          <w:rFonts w:ascii="Times New Roman" w:hAnsi="Times New Roman" w:cs="Times New Roman"/>
          <w:sz w:val="24"/>
          <w:szCs w:val="24"/>
        </w:rPr>
        <w:t xml:space="preserve"> </w:t>
      </w:r>
      <w:r w:rsidRPr="00D2065A">
        <w:rPr>
          <w:rFonts w:ascii="Times New Roman" w:hAnsi="Times New Roman" w:cs="Times New Roman"/>
          <w:sz w:val="24"/>
          <w:szCs w:val="24"/>
        </w:rPr>
        <w:t>the aim is to</w:t>
      </w:r>
      <w:r w:rsidR="00F81052" w:rsidRPr="00D2065A">
        <w:rPr>
          <w:rFonts w:ascii="Times New Roman" w:hAnsi="Times New Roman" w:cs="Times New Roman"/>
          <w:sz w:val="24"/>
          <w:szCs w:val="24"/>
        </w:rPr>
        <w:t xml:space="preserve"> prevent the panelist from choosing the odd sample only because of the position or disposition. </w:t>
      </w:r>
      <w:r w:rsidRPr="00D2065A">
        <w:rPr>
          <w:rFonts w:ascii="Times New Roman" w:hAnsi="Times New Roman" w:cs="Times New Roman"/>
          <w:sz w:val="24"/>
          <w:szCs w:val="24"/>
        </w:rPr>
        <w:t>This way, the panelist responses would</w:t>
      </w:r>
      <w:r w:rsidR="00F81052" w:rsidRPr="00D2065A">
        <w:rPr>
          <w:rFonts w:ascii="Times New Roman" w:hAnsi="Times New Roman" w:cs="Times New Roman"/>
          <w:sz w:val="24"/>
          <w:szCs w:val="24"/>
        </w:rPr>
        <w:t xml:space="preserve"> be more objective.</w:t>
      </w:r>
    </w:p>
    <w:p w14:paraId="450E5BB6" w14:textId="4446D73D" w:rsidR="00CE5AC2" w:rsidRPr="00745D12" w:rsidRDefault="00CE5AC2" w:rsidP="00D2065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45D12">
        <w:rPr>
          <w:rFonts w:ascii="MS Mincho" w:eastAsia="MS Mincho" w:hAnsi="MS Mincho" w:cs="MS Mincho"/>
          <w:color w:val="000000"/>
          <w:sz w:val="24"/>
          <w:szCs w:val="24"/>
        </w:rPr>
        <w:t xml:space="preserve"> </w:t>
      </w:r>
      <w:r w:rsidR="007834DB" w:rsidRPr="00745D12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1B2F3185" w14:textId="77777777" w:rsidR="00D2065A" w:rsidRDefault="007834DB" w:rsidP="00D2065A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Why are random numbers used for labeling food samples?</w:t>
      </w:r>
    </w:p>
    <w:p w14:paraId="1A6FE0FA" w14:textId="5B4BFFF9" w:rsidR="002C0AB9" w:rsidRPr="00D2065A" w:rsidRDefault="00F81052" w:rsidP="0061316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065A">
        <w:rPr>
          <w:rFonts w:ascii="Times New Roman" w:hAnsi="Times New Roman" w:cs="Times New Roman"/>
          <w:sz w:val="24"/>
          <w:szCs w:val="24"/>
        </w:rPr>
        <w:t xml:space="preserve">The random 3-digit numbers are used to label the food to prevent any biases in the triangle test. </w:t>
      </w:r>
      <w:proofErr w:type="gramStart"/>
      <w:r w:rsidR="00613166">
        <w:rPr>
          <w:rFonts w:ascii="Times New Roman" w:hAnsi="Times New Roman" w:cs="Times New Roman"/>
          <w:sz w:val="24"/>
          <w:szCs w:val="24"/>
        </w:rPr>
        <w:t>Simple  numbers</w:t>
      </w:r>
      <w:proofErr w:type="gramEnd"/>
      <w:r w:rsidRPr="00D2065A">
        <w:rPr>
          <w:rFonts w:ascii="Times New Roman" w:hAnsi="Times New Roman" w:cs="Times New Roman"/>
          <w:sz w:val="24"/>
          <w:szCs w:val="24"/>
        </w:rPr>
        <w:t xml:space="preserve"> are not used in order not to affect the choice of the panelist based on their preferences for a specific number. </w:t>
      </w:r>
      <w:r w:rsidR="00D2065A">
        <w:rPr>
          <w:rFonts w:ascii="Times New Roman" w:hAnsi="Times New Roman" w:cs="Times New Roman"/>
          <w:sz w:val="24"/>
          <w:szCs w:val="24"/>
        </w:rPr>
        <w:t>Thus</w:t>
      </w:r>
      <w:r w:rsidRPr="00D2065A">
        <w:rPr>
          <w:rFonts w:ascii="Times New Roman" w:hAnsi="Times New Roman" w:cs="Times New Roman"/>
          <w:sz w:val="24"/>
          <w:szCs w:val="24"/>
        </w:rPr>
        <w:t>, the random numbers will provide more objective results without biases.</w:t>
      </w:r>
    </w:p>
    <w:p w14:paraId="3D405672" w14:textId="6841272F" w:rsidR="002C0AB9" w:rsidRDefault="002C0AB9" w:rsidP="00D206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firstLine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5D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References</w:t>
      </w:r>
    </w:p>
    <w:p w14:paraId="336CB361" w14:textId="229EFCCA" w:rsidR="00D2065A" w:rsidRDefault="00D2065A" w:rsidP="00D2065A">
      <w:pPr>
        <w:spacing w:after="200" w:line="36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2065A">
        <w:rPr>
          <w:rFonts w:ascii="Times New Roman" w:hAnsi="Times New Roman" w:cs="Times New Roman"/>
          <w:sz w:val="24"/>
          <w:szCs w:val="24"/>
        </w:rPr>
        <w:t>Daroub</w:t>
      </w:r>
      <w:proofErr w:type="spellEnd"/>
      <w:r w:rsidRPr="00D2065A">
        <w:rPr>
          <w:rFonts w:ascii="Times New Roman" w:hAnsi="Times New Roman" w:cs="Times New Roman"/>
          <w:sz w:val="24"/>
          <w:szCs w:val="24"/>
        </w:rPr>
        <w:t xml:space="preserve">, H. (2018, February 5). Sensory Evaluation Triangle Test. Lecture presented at </w:t>
      </w:r>
      <w:r w:rsidRPr="00613166">
        <w:rPr>
          <w:rFonts w:ascii="Times New Roman" w:hAnsi="Times New Roman" w:cs="Times New Roman"/>
          <w:i/>
          <w:iCs/>
          <w:sz w:val="24"/>
          <w:szCs w:val="24"/>
        </w:rPr>
        <w:t>NFSC 289: Food Processing Lab</w:t>
      </w:r>
      <w:r w:rsidR="00613166">
        <w:rPr>
          <w:rFonts w:ascii="Times New Roman" w:hAnsi="Times New Roman" w:cs="Times New Roman"/>
          <w:i/>
          <w:iCs/>
          <w:sz w:val="24"/>
          <w:szCs w:val="24"/>
        </w:rPr>
        <w:t>oratory</w:t>
      </w:r>
      <w:r w:rsidRPr="00D2065A">
        <w:rPr>
          <w:rFonts w:ascii="Times New Roman" w:hAnsi="Times New Roman" w:cs="Times New Roman"/>
          <w:sz w:val="24"/>
          <w:szCs w:val="24"/>
        </w:rPr>
        <w:t xml:space="preserve"> in American University of Beirut.</w:t>
      </w:r>
    </w:p>
    <w:p w14:paraId="307FCABA" w14:textId="4A4C2B04" w:rsidR="00F81052" w:rsidRPr="00D2065A" w:rsidRDefault="00F81052" w:rsidP="00D2065A">
      <w:pPr>
        <w:spacing w:after="200" w:line="36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F81052">
        <w:rPr>
          <w:rFonts w:ascii="Times New Roman" w:hAnsi="Times New Roman" w:cs="Times New Roman"/>
          <w:sz w:val="24"/>
          <w:szCs w:val="24"/>
        </w:rPr>
        <w:t>NFSC 289 class notes</w:t>
      </w:r>
    </w:p>
    <w:sectPr w:rsidR="00F81052" w:rsidRPr="00D2065A" w:rsidSect="00245D8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MSS10">
    <w:altName w:val="Times New Roman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45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03262C"/>
    <w:multiLevelType w:val="hybridMultilevel"/>
    <w:tmpl w:val="451238C4"/>
    <w:lvl w:ilvl="0" w:tplc="908E4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063B3"/>
    <w:multiLevelType w:val="hybridMultilevel"/>
    <w:tmpl w:val="4FBE8D26"/>
    <w:lvl w:ilvl="0" w:tplc="00000001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37CF2"/>
    <w:multiLevelType w:val="hybridMultilevel"/>
    <w:tmpl w:val="2654A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5F23CD"/>
    <w:multiLevelType w:val="hybridMultilevel"/>
    <w:tmpl w:val="6428C378"/>
    <w:lvl w:ilvl="0" w:tplc="8DD825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EC9B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D835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69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9207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C53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A03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1CAC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2E9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720123"/>
    <w:multiLevelType w:val="hybridMultilevel"/>
    <w:tmpl w:val="9998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>
    <w:nsid w:val="69B211DD"/>
    <w:multiLevelType w:val="hybridMultilevel"/>
    <w:tmpl w:val="601A433A"/>
    <w:lvl w:ilvl="0" w:tplc="FFC6DD1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5E35A42"/>
    <w:multiLevelType w:val="hybridMultilevel"/>
    <w:tmpl w:val="C6703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B609BE"/>
    <w:multiLevelType w:val="hybridMultilevel"/>
    <w:tmpl w:val="EE362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DB"/>
    <w:rsid w:val="0003523B"/>
    <w:rsid w:val="002C0AB9"/>
    <w:rsid w:val="002D09BB"/>
    <w:rsid w:val="003004DD"/>
    <w:rsid w:val="00455ED9"/>
    <w:rsid w:val="00593AC6"/>
    <w:rsid w:val="00613166"/>
    <w:rsid w:val="006E6C77"/>
    <w:rsid w:val="00745D12"/>
    <w:rsid w:val="007834DB"/>
    <w:rsid w:val="007B57B5"/>
    <w:rsid w:val="00881026"/>
    <w:rsid w:val="009467FD"/>
    <w:rsid w:val="009E6BAB"/>
    <w:rsid w:val="00C83E68"/>
    <w:rsid w:val="00CE5AC2"/>
    <w:rsid w:val="00D2065A"/>
    <w:rsid w:val="00E22BC9"/>
    <w:rsid w:val="00F20CE6"/>
    <w:rsid w:val="00F8105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A77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DD"/>
  </w:style>
  <w:style w:type="paragraph" w:styleId="Heading1">
    <w:name w:val="heading 1"/>
    <w:basedOn w:val="Normal"/>
    <w:next w:val="Normal"/>
    <w:link w:val="Heading1Char"/>
    <w:uiPriority w:val="9"/>
    <w:qFormat/>
    <w:rsid w:val="003004D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4D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4D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4D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4D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4D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4D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4D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4D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4D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4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04D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04D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4D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04D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04D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004D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D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04DD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3004DD"/>
    <w:rPr>
      <w:b/>
      <w:bCs/>
      <w:spacing w:val="0"/>
    </w:rPr>
  </w:style>
  <w:style w:type="character" w:styleId="Emphasis">
    <w:name w:val="Emphasis"/>
    <w:uiPriority w:val="20"/>
    <w:qFormat/>
    <w:rsid w:val="003004DD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3004DD"/>
    <w:pPr>
      <w:spacing w:after="0"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004DD"/>
  </w:style>
  <w:style w:type="paragraph" w:styleId="ListParagraph">
    <w:name w:val="List Paragraph"/>
    <w:basedOn w:val="Normal"/>
    <w:uiPriority w:val="34"/>
    <w:qFormat/>
    <w:rsid w:val="003004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04DD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004DD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4D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4D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3004D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004DD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004DD"/>
    <w:rPr>
      <w:smallCaps/>
    </w:rPr>
  </w:style>
  <w:style w:type="character" w:styleId="IntenseReference">
    <w:name w:val="Intense Reference"/>
    <w:uiPriority w:val="32"/>
    <w:qFormat/>
    <w:rsid w:val="003004DD"/>
    <w:rPr>
      <w:b/>
      <w:bCs/>
      <w:smallCaps/>
      <w:color w:val="auto"/>
    </w:rPr>
  </w:style>
  <w:style w:type="character" w:styleId="BookTitle">
    <w:name w:val="Book Title"/>
    <w:uiPriority w:val="33"/>
    <w:qFormat/>
    <w:rsid w:val="003004D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004DD"/>
    <w:pPr>
      <w:outlineLvl w:val="9"/>
    </w:pPr>
  </w:style>
  <w:style w:type="table" w:styleId="TableGrid">
    <w:name w:val="Table Grid"/>
    <w:basedOn w:val="TableNormal"/>
    <w:uiPriority w:val="39"/>
    <w:rsid w:val="00783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E5AC2"/>
    <w:rPr>
      <w:rFonts w:ascii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61316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222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548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1047</Words>
  <Characters>5968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Akil</dc:creator>
  <cp:keywords/>
  <dc:description/>
  <cp:lastModifiedBy>Kareen Akil</cp:lastModifiedBy>
  <cp:revision>7</cp:revision>
  <cp:lastPrinted>2018-02-17T09:30:00Z</cp:lastPrinted>
  <dcterms:created xsi:type="dcterms:W3CDTF">2018-02-17T09:30:00Z</dcterms:created>
  <dcterms:modified xsi:type="dcterms:W3CDTF">2018-05-22T21:11:00Z</dcterms:modified>
</cp:coreProperties>
</file>